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EC2A" w14:textId="77777777" w:rsidR="00EA4C79" w:rsidRPr="00AF1560" w:rsidRDefault="00C63947" w:rsidP="00AF156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AF1560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“BÁC” ĐI XÔNG ĐẤT</w:t>
      </w:r>
    </w:p>
    <w:p w14:paraId="0D30FD59" w14:textId="2B73EB8B" w:rsidR="00AF1560" w:rsidRPr="00AF1560" w:rsidRDefault="00C639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>TRẦN PHONG</w:t>
      </w:r>
    </w:p>
    <w:p w14:paraId="67C8593F" w14:textId="77777777" w:rsidR="00C63947" w:rsidRPr="00AF1560" w:rsidRDefault="00C63947" w:rsidP="00AF1560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ngỗ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nghịch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đem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Liên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Xô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ướp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luẩn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quẩn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hương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lạnh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khói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tàn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lạnh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lẽo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cô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đơn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thở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ai 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ăn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đùng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buồn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bèn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tìm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dẫn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du Xuân,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mộng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giải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quyết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Anh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vệ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vừa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thiu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thiu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ngủ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run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giọng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thưa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C14AE1E" w14:textId="77777777" w:rsidR="00C63947" w:rsidRPr="00AF1560" w:rsidRDefault="00C63947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thọ</w:t>
      </w:r>
      <w:proofErr w:type="spellEnd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như</w:t>
      </w:r>
      <w:proofErr w:type="spellEnd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Đông</w:t>
      </w:r>
      <w:proofErr w:type="spellEnd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Hải</w:t>
      </w:r>
      <w:proofErr w:type="spellEnd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280D" w:rsidRPr="00AF156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húc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tựa</w:t>
      </w:r>
      <w:proofErr w:type="spellEnd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Thái</w:t>
      </w:r>
      <w:proofErr w:type="spellEnd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>Sơn</w:t>
      </w:r>
      <w:proofErr w:type="spellEnd"/>
    </w:p>
    <w:p w14:paraId="10685B6A" w14:textId="77777777" w:rsidR="00D67C52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đời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ngóanh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thọ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nữa</w:t>
      </w:r>
      <w:proofErr w:type="spellEnd"/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à?</w:t>
      </w:r>
    </w:p>
    <w:p w14:paraId="0E87B2EC" w14:textId="77777777" w:rsidR="00D67C52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tập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rằng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sống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mãi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quần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nghĩ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rằng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vẫn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ở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dương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E7D12B" w14:textId="77777777" w:rsidR="00D67C52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501267" w14:textId="77777777" w:rsidR="00D67C52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bây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ạ.</w:t>
      </w:r>
    </w:p>
    <w:p w14:paraId="48DE9A3D" w14:textId="77777777" w:rsidR="00D67C52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cần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máy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bay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chuyên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kia</w:t>
      </w:r>
      <w:proofErr w:type="spellEnd"/>
    </w:p>
    <w:p w14:paraId="1ECFDF11" w14:textId="77777777" w:rsidR="00D67C52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ủy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Bếp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ủ</w:t>
      </w:r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đùng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chắc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óach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lắm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AD5EE7" w14:textId="77777777" w:rsidR="001E347A" w:rsidRPr="00AF1560" w:rsidRDefault="00D67C52" w:rsidP="00C6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Tốt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ngủ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tiếp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đây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1E8196" w14:textId="77777777" w:rsidR="001E347A" w:rsidRPr="00AF1560" w:rsidRDefault="001E347A" w:rsidP="00AF1560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hồn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mò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ủy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Lê Thanh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Nghị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liền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Xục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bếp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đang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liên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hoan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bèn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xẵng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giọng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5E1DC6" w14:textId="77777777" w:rsidR="001E347A" w:rsidRPr="00AF1560" w:rsidRDefault="001E347A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Trời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khuya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lắ</w:t>
      </w:r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khuya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các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nhậu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nhẹt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xùm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chẳng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mặc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quần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7A91D4F" w14:textId="77777777" w:rsidR="00992376" w:rsidRPr="00AF1560" w:rsidRDefault="00681050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Rõ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vớ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vẩn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quần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chí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lão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347A" w:rsidRPr="00AF1560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à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phả</w:t>
      </w:r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lão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Hồ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Chủ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tịch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đó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DD61426" w14:textId="77777777" w:rsidR="00992376" w:rsidRPr="00AF1560" w:rsidRDefault="006B280D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Xin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xá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tội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proofErr w:type="gram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cha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già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dân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tộc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nghĩ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mình</w:t>
      </w:r>
      <w:proofErr w:type="spellEnd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1050" w:rsidRPr="00AF1560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FD557" w14:textId="77777777" w:rsidR="00C20B21" w:rsidRPr="00AF1560" w:rsidRDefault="00C20B21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Sao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đầu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thai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khỏe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luẩn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quẩn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ở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đây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chi. </w:t>
      </w:r>
    </w:p>
    <w:p w14:paraId="483834C9" w14:textId="77777777" w:rsidR="00C20B21" w:rsidRPr="00AF1560" w:rsidRDefault="00681050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muốn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lắm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bất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hiếu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nhốt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để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bùa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Buồn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khổ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lắm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ôm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nay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nhờ</w:t>
      </w:r>
      <w:proofErr w:type="spellEnd"/>
      <w:r w:rsidR="006B280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280D"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hướng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dẫn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xuân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đất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nước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chuyến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đuợc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99237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</w:t>
      </w:r>
    </w:p>
    <w:p w14:paraId="2F4DD61E" w14:textId="77777777" w:rsidR="00992376" w:rsidRPr="00AF1560" w:rsidRDefault="00C20B21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sắp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tay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bọn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Tàu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coi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nữa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khổ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1C013B" w14:textId="77777777" w:rsidR="00C20B21" w:rsidRPr="00AF1560" w:rsidRDefault="00992376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Khi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sống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dạy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rằng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Tàu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bây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nhường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Tàu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47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ngôn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5682773" w14:textId="77777777" w:rsidR="00C20B21" w:rsidRPr="00AF1560" w:rsidRDefault="00C20B21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>Ô-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kê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muốn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đâu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trước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7BE39A6" w14:textId="77777777" w:rsidR="00C20B21" w:rsidRPr="00AF1560" w:rsidRDefault="00C20B21" w:rsidP="001E3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xin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ngài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cựu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Tổng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Lê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Phiêu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ạ.</w:t>
      </w:r>
    </w:p>
    <w:p w14:paraId="67B66B18" w14:textId="77777777" w:rsidR="00C20B21" w:rsidRPr="00AF1560" w:rsidRDefault="00C20B21" w:rsidP="00AF1560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bèn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bay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dinh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cựu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TBT Lê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Phiêu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dinh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Lê</w:t>
      </w:r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khủng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qúa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ngẩn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hỏi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377718" w14:textId="77777777" w:rsidR="00C20B21" w:rsidRPr="00AF1560" w:rsidRDefault="008F3C3C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>lầm</w:t>
      </w:r>
      <w:proofErr w:type="spellEnd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ạ.</w:t>
      </w:r>
    </w:p>
    <w:p w14:paraId="56E0CBD4" w14:textId="77777777" w:rsidR="00C20B21" w:rsidRPr="00AF1560" w:rsidRDefault="00C20B21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Lầm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sao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ở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đây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ngàn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thuộc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lòng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từng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gạch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mỗi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Anh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bước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hắn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coi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sẽ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nhiều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nhiên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lắm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F86461" w14:textId="77777777" w:rsidR="009437F8" w:rsidRPr="00AF1560" w:rsidRDefault="009437F8" w:rsidP="00AF1560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Bước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phòng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khách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ngài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cựu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TBT</w:t>
      </w:r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họ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Lê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tưởng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cung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vua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ngăn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than: </w:t>
      </w:r>
    </w:p>
    <w:p w14:paraId="3C2F80FB" w14:textId="77777777" w:rsidR="009437F8" w:rsidRPr="00AF1560" w:rsidRDefault="00C20B21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Chu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voi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trống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chóe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cổ</w:t>
      </w:r>
      <w:proofErr w:type="spellEnd"/>
      <w:proofErr w:type="gram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….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thứ</w:t>
      </w:r>
      <w:proofErr w:type="spellEnd"/>
      <w:proofErr w:type="gram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hòanh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tráng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này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Cái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sàn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bằng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cái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bếp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hắn</w:t>
      </w:r>
      <w:proofErr w:type="spellEnd"/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73E951" w14:textId="77777777" w:rsidR="00FB0FCF" w:rsidRPr="00AF1560" w:rsidRDefault="009437F8" w:rsidP="00E13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cửa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thời</w:t>
      </w:r>
      <w:proofErr w:type="spellEnd"/>
      <w:r w:rsidR="008F3C3C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XHCN</w:t>
      </w:r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bao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cấp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hắn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cửa</w:t>
      </w:r>
      <w:proofErr w:type="spellEnd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thời</w:t>
      </w:r>
      <w:proofErr w:type="spellEnd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XHCN</w:t>
      </w:r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bao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ướp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bây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giờ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đứa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ừ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chí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Bắc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sẽ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dinh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cơ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thằng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lớn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hơn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cái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kia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CA6A85" w14:textId="77777777" w:rsidR="00FB0FCF" w:rsidRPr="00AF1560" w:rsidRDefault="00FB0FCF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Tiền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đâu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ra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xây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đùng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653C98" w14:textId="77777777" w:rsidR="00FB0FCF" w:rsidRPr="00AF1560" w:rsidRDefault="00FB0FCF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hỏi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thằng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huyện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Tiên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Lãng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D2699D" w14:textId="77777777" w:rsidR="00FB0FCF" w:rsidRPr="00AF1560" w:rsidRDefault="00DA1F24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Xin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tham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quan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chuyến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2A7011" w14:textId="77777777" w:rsidR="00FB0FCF" w:rsidRPr="00AF1560" w:rsidRDefault="00FB0FCF" w:rsidP="00C20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>Ô-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kê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muốn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trước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E1A39AE" w14:textId="77777777" w:rsidR="00FB0FCF" w:rsidRPr="00AF1560" w:rsidRDefault="00DA1F24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Xin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thăm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>chú</w:t>
      </w:r>
      <w:proofErr w:type="spellEnd"/>
      <w:r w:rsidR="00E13AD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thủ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tướng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Dũng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ạ.</w:t>
      </w:r>
    </w:p>
    <w:p w14:paraId="0F23ABA5" w14:textId="77777777" w:rsidR="00FB0FCF" w:rsidRPr="00AF1560" w:rsidRDefault="00FB0FCF" w:rsidP="00AF1560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bèn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cắp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bay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lèo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tận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TT Ba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Vài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phút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>ột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quần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thể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hiện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ra ,</w:t>
      </w:r>
      <w:proofErr w:type="gram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đập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mắt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khiến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tá</w:t>
      </w:r>
      <w:proofErr w:type="spellEnd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hỏa</w:t>
      </w:r>
      <w:proofErr w:type="spellEnd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tam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tinh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67C8DD7" w14:textId="77777777" w:rsidR="00FB0FCF" w:rsidRPr="00AF1560" w:rsidRDefault="00FB0FCF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1F24"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35A5416" w14:textId="77777777" w:rsidR="00FB0FCF" w:rsidRPr="00AF1560" w:rsidRDefault="00FB0FCF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Nguyễn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58A7CF" w14:textId="77777777" w:rsidR="00FB0FCF" w:rsidRPr="00AF1560" w:rsidRDefault="00E13ADD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>húa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Nguyễn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="00FB0FCF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232A858B" w14:textId="77777777" w:rsidR="00D67C52" w:rsidRPr="00AF1560" w:rsidRDefault="00FB0FCF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Nguyễn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Tấn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mà. </w:t>
      </w:r>
      <w:r w:rsidR="009437F8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B21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C5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51FB11" w14:textId="77777777" w:rsidR="0074159B" w:rsidRPr="00AF1560" w:rsidRDefault="00E13ADD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Tiền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đâu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xây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hơn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tẩm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vua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thời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kiến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Khốn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nạn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thật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! Khi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chiến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tranh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hát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:”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proofErr w:type="gram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hành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lúc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mâm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cỗ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đầy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bao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thuốc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lá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nội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thí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mình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197F49" w14:textId="77777777" w:rsidR="0074159B" w:rsidRPr="00AF1560" w:rsidRDefault="00E13ADD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vẫn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ra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miệng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proofErr w:type="gram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tập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gương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đấ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34F1A1" w14:textId="77777777" w:rsidR="0074159B" w:rsidRPr="00AF1560" w:rsidRDefault="0074159B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gương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ta</w:t>
      </w:r>
      <w:proofErr w:type="gram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268CBA" w14:textId="77777777" w:rsidR="0074159B" w:rsidRPr="00AF1560" w:rsidRDefault="0010350E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mấy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vợ</w:t>
      </w:r>
      <w:proofErr w:type="spellEnd"/>
      <w:r w:rsidR="0074159B"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DF169E1" w14:textId="77777777" w:rsidR="0074159B" w:rsidRPr="00AF1560" w:rsidRDefault="0074159B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dấu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Tuyết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Minh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Nguyễn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Minh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Kha</w:t>
      </w:r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thằng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trai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>cố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mấy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cô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đường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kách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mệnh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="00B2407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17799F5" w14:textId="77777777" w:rsidR="00612E53" w:rsidRPr="00AF1560" w:rsidRDefault="00612E53" w:rsidP="00FB0F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>hắc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45A0ED7" w14:textId="77777777" w:rsidR="00612E53" w:rsidRPr="00AF1560" w:rsidRDefault="00612E53" w:rsidP="00612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cố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bị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lộ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cố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dấu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F828D8" w14:textId="77777777" w:rsidR="00612E53" w:rsidRPr="00AF1560" w:rsidRDefault="00612E53" w:rsidP="00612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muốn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đâu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nữa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443CA7F" w14:textId="77777777" w:rsidR="00612E53" w:rsidRPr="00AF1560" w:rsidRDefault="00612E53" w:rsidP="00612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đủ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</w:t>
      </w:r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Xin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BC56DC" w14:textId="77777777" w:rsidR="000013EA" w:rsidRPr="00AF1560" w:rsidRDefault="00612E53" w:rsidP="00AF1560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cắp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bay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Bắc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Lúc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bay qua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Biển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tàu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lớn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tàu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nhỏ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cờ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chạy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mườm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mượp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sát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bờ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biển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kéo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áo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quần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kéo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hỏi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F5CFEE7" w14:textId="77777777" w:rsidR="000013EA" w:rsidRPr="00AF1560" w:rsidRDefault="000013EA" w:rsidP="00001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lastRenderedPageBreak/>
        <w:t>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sao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tàu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chí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tận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biển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DABBA9D" w14:textId="77777777" w:rsidR="00350F86" w:rsidRPr="00AF1560" w:rsidRDefault="000013EA" w:rsidP="00001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nhườ</w:t>
      </w:r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đảo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Hòang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Sa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Sa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dựa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đó</w:t>
      </w:r>
      <w:proofErr w:type="spellEnd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D2AFD"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vẽ</w:t>
      </w:r>
      <w:proofErr w:type="spellEnd"/>
      <w:proofErr w:type="gram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lưỡi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bò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chiếm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gần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hết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Biển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Đông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anh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22D294" w14:textId="77777777" w:rsidR="00350F86" w:rsidRPr="00AF1560" w:rsidRDefault="00350F86" w:rsidP="00001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mình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mắc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lỡm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cụ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Mao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tưởng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hòn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đảo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nhỏ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2F564CA" w14:textId="77777777" w:rsidR="00350F86" w:rsidRPr="00AF1560" w:rsidRDefault="00350F86" w:rsidP="00001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thằng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điếm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Tầu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bây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giờ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học</w:t>
      </w:r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chữ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rằng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hơi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bị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muộn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2857E0" w14:textId="77777777" w:rsidR="00350F86" w:rsidRPr="00AF1560" w:rsidRDefault="00350F86" w:rsidP="00350F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nhắm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tịt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mắt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lại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năn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nỉ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quân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5BFF296" w14:textId="77777777" w:rsidR="00350F86" w:rsidRPr="00AF1560" w:rsidRDefault="00191AD9" w:rsidP="00350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Xin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tâu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Ngọc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Hòang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đừng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đầu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thai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kiếp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nữa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kẻo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khi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gặp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tiền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ăn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nói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sao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CA1F89" w14:textId="77777777" w:rsidR="00350F86" w:rsidRPr="00AF1560" w:rsidRDefault="00350F86" w:rsidP="00350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Anh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muốn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thai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kiếp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1828A9B5" w14:textId="77777777" w:rsidR="00350F86" w:rsidRPr="00AF1560" w:rsidRDefault="00350F86" w:rsidP="00350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Kiếp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miễn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phải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kiếp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033D8C" w14:textId="77777777" w:rsidR="00350F86" w:rsidRPr="00AF1560" w:rsidRDefault="00350F86" w:rsidP="00350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>Ô-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kê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phải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chờ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con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rắn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nay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cáo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lên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Thiên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Đình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5D17EC" w14:textId="77777777" w:rsidR="00350F86" w:rsidRPr="00AF1560" w:rsidRDefault="00191AD9" w:rsidP="00350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Táo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báo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cáo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tốt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con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cháu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6C6BA082" w14:textId="77777777" w:rsidR="00350F86" w:rsidRPr="00AF1560" w:rsidRDefault="00350F86" w:rsidP="00350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Thiên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bất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lậu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Lấy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đâu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ra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tốt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tốt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báo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cáo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tốt</w:t>
      </w:r>
      <w:proofErr w:type="spellEnd"/>
      <w:r w:rsidR="003543CB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F98B17" w14:textId="77777777" w:rsidR="00ED3562" w:rsidRPr="00AF1560" w:rsidRDefault="00350F86" w:rsidP="00350F8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Vài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phút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hồn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lại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nhập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xác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ướp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lăng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Sáng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hôm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nh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bảo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vệ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báo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mộng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dụi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mắt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bảo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>bạn</w:t>
      </w:r>
      <w:proofErr w:type="spellEnd"/>
      <w:r w:rsidR="00ED3562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3B59F8E7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Mẹ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kiếp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tao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vừa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mộng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chuyện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kinh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khủng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lắm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AE8007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Chuyện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gì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272324F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mật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đấy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Tao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hé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răng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nửa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chữ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mò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tôm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luôn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00C928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Chắc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chuyện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chứ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31CFCF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Sao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FE0E98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tao</w:t>
      </w:r>
      <w:proofErr w:type="spellEnd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mơ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rồi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82A140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Thế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gì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F7111C1" w14:textId="77777777" w:rsidR="00ED3562" w:rsidRPr="00AF1560" w:rsidRDefault="00ED3562" w:rsidP="00ED3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như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mày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350E" w:rsidRPr="00AF1560">
        <w:rPr>
          <w:rFonts w:ascii="Times New Roman" w:hAnsi="Times New Roman" w:cs="Times New Roman"/>
          <w:sz w:val="24"/>
          <w:szCs w:val="24"/>
          <w:lang w:val="en-US"/>
        </w:rPr>
        <w:t>ấy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C2FC79" w14:textId="77777777" w:rsidR="0010350E" w:rsidRPr="00AF1560" w:rsidRDefault="00ED3562" w:rsidP="00ED356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Nói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xong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gã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cười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hả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bỏ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đi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miệng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nghêu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F1560">
        <w:rPr>
          <w:rFonts w:ascii="Times New Roman" w:hAnsi="Times New Roman" w:cs="Times New Roman"/>
          <w:sz w:val="24"/>
          <w:szCs w:val="24"/>
          <w:lang w:val="en-US"/>
        </w:rPr>
        <w:t>ngao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Đêm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làm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mơ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gặp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Râu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bác</w:t>
      </w:r>
      <w:proofErr w:type="spellEnd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dài</w:t>
      </w:r>
      <w:proofErr w:type="spellEnd"/>
      <w:proofErr w:type="gramStart"/>
      <w:r w:rsidR="00191AD9" w:rsidRPr="00AF156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….” </w:t>
      </w:r>
      <w:r w:rsidR="00350F86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E3E501" w14:textId="77777777" w:rsidR="00AF1560" w:rsidRDefault="00AF1560" w:rsidP="00ED356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65C5BE3" w14:textId="191FED6B" w:rsidR="00C63947" w:rsidRPr="00AF1560" w:rsidRDefault="0010350E" w:rsidP="00ED356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Trần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Quán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Chủ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Phong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Trần</w:t>
      </w:r>
      <w:proofErr w:type="spellEnd"/>
      <w:r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60">
        <w:rPr>
          <w:rFonts w:ascii="Times New Roman" w:hAnsi="Times New Roman" w:cs="Times New Roman"/>
          <w:sz w:val="24"/>
          <w:szCs w:val="24"/>
          <w:lang w:val="en-US"/>
        </w:rPr>
        <w:t>Qúan</w:t>
      </w:r>
      <w:proofErr w:type="spellEnd"/>
      <w:r w:rsidR="000013EA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947" w:rsidRPr="00AF1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C63947" w:rsidRPr="00AF1560" w:rsidSect="00EA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132A3"/>
    <w:multiLevelType w:val="hybridMultilevel"/>
    <w:tmpl w:val="6972B36E"/>
    <w:lvl w:ilvl="0" w:tplc="82740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47"/>
    <w:rsid w:val="000013EA"/>
    <w:rsid w:val="0010350E"/>
    <w:rsid w:val="0014401D"/>
    <w:rsid w:val="00191AD9"/>
    <w:rsid w:val="001E347A"/>
    <w:rsid w:val="001F3F5D"/>
    <w:rsid w:val="002D2AFD"/>
    <w:rsid w:val="00350F86"/>
    <w:rsid w:val="003543CB"/>
    <w:rsid w:val="00367D26"/>
    <w:rsid w:val="005F26BB"/>
    <w:rsid w:val="00612E53"/>
    <w:rsid w:val="00622C78"/>
    <w:rsid w:val="00681050"/>
    <w:rsid w:val="006B280D"/>
    <w:rsid w:val="0074159B"/>
    <w:rsid w:val="00775E34"/>
    <w:rsid w:val="00783693"/>
    <w:rsid w:val="007B6135"/>
    <w:rsid w:val="008F3C3C"/>
    <w:rsid w:val="009437F8"/>
    <w:rsid w:val="00943D03"/>
    <w:rsid w:val="00992376"/>
    <w:rsid w:val="00AF1560"/>
    <w:rsid w:val="00B2407E"/>
    <w:rsid w:val="00C20B21"/>
    <w:rsid w:val="00C63947"/>
    <w:rsid w:val="00D67C52"/>
    <w:rsid w:val="00DA1F24"/>
    <w:rsid w:val="00E13ADD"/>
    <w:rsid w:val="00EA4C79"/>
    <w:rsid w:val="00ED3562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641E"/>
  <w15:docId w15:val="{2C0890F8-155A-41F6-9ADB-EA01841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5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F5D"/>
    <w:pPr>
      <w:spacing w:after="0" w:line="240" w:lineRule="auto"/>
    </w:pPr>
    <w:rPr>
      <w:lang w:val="vi-VN"/>
    </w:rPr>
  </w:style>
  <w:style w:type="paragraph" w:styleId="ListParagraph">
    <w:name w:val="List Paragraph"/>
    <w:basedOn w:val="Normal"/>
    <w:uiPriority w:val="34"/>
    <w:qFormat/>
    <w:rsid w:val="00C6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Health Science Center at Houston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Ha</dc:creator>
  <cp:lastModifiedBy>T Ha</cp:lastModifiedBy>
  <cp:revision>2</cp:revision>
  <dcterms:created xsi:type="dcterms:W3CDTF">2020-08-18T14:01:00Z</dcterms:created>
  <dcterms:modified xsi:type="dcterms:W3CDTF">2020-08-18T14:01:00Z</dcterms:modified>
</cp:coreProperties>
</file>